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984B6" w14:textId="77777777" w:rsidR="00727A8E" w:rsidRPr="003924BA" w:rsidRDefault="00427D86" w:rsidP="00727A8E">
      <w:pPr>
        <w:spacing w:after="0" w:line="240" w:lineRule="auto"/>
        <w:jc w:val="center"/>
        <w:rPr>
          <w:rFonts w:ascii="Tahoma" w:hAnsi="Tahoma" w:cs="Tahoma"/>
          <w:b/>
        </w:rPr>
      </w:pPr>
      <w:r>
        <w:rPr>
          <w:rFonts w:ascii="Tahoma" w:hAnsi="Tahoma" w:cs="Tahoma"/>
          <w:b/>
        </w:rPr>
        <w:t>Request</w:t>
      </w:r>
      <w:r w:rsidR="00727A8E" w:rsidRPr="003924BA">
        <w:rPr>
          <w:rFonts w:ascii="Tahoma" w:hAnsi="Tahoma" w:cs="Tahoma"/>
          <w:b/>
        </w:rPr>
        <w:t xml:space="preserve"> </w:t>
      </w:r>
      <w:r>
        <w:rPr>
          <w:rFonts w:ascii="Tahoma" w:hAnsi="Tahoma" w:cs="Tahoma"/>
          <w:b/>
        </w:rPr>
        <w:t>to Access and Use</w:t>
      </w:r>
      <w:r w:rsidR="00727A8E" w:rsidRPr="003924BA">
        <w:rPr>
          <w:rFonts w:ascii="Tahoma" w:hAnsi="Tahoma" w:cs="Tahoma"/>
          <w:b/>
        </w:rPr>
        <w:t xml:space="preserve"> SIMS</w:t>
      </w:r>
      <w:r w:rsidR="003B42C8">
        <w:rPr>
          <w:rFonts w:ascii="Tahoma" w:hAnsi="Tahoma" w:cs="Tahoma"/>
          <w:b/>
        </w:rPr>
        <w:t>/DTA</w:t>
      </w:r>
      <w:r w:rsidR="00727A8E" w:rsidRPr="003924BA">
        <w:rPr>
          <w:rFonts w:ascii="Tahoma" w:hAnsi="Tahoma" w:cs="Tahoma"/>
          <w:b/>
        </w:rPr>
        <w:t xml:space="preserve"> Data</w:t>
      </w:r>
    </w:p>
    <w:p w14:paraId="5974D983" w14:textId="77777777" w:rsidR="00727A8E" w:rsidRPr="003924BA" w:rsidRDefault="00727A8E" w:rsidP="00727A8E">
      <w:pPr>
        <w:spacing w:after="0" w:line="240" w:lineRule="auto"/>
        <w:jc w:val="center"/>
        <w:rPr>
          <w:rFonts w:ascii="Tahoma" w:hAnsi="Tahoma" w:cs="Tahoma"/>
          <w:b/>
        </w:rPr>
      </w:pPr>
    </w:p>
    <w:p w14:paraId="72C9548D" w14:textId="77777777" w:rsidR="005C7BD6" w:rsidRPr="003924BA" w:rsidRDefault="005C7BD6" w:rsidP="005C7BD6">
      <w:pPr>
        <w:pStyle w:val="H3Text"/>
        <w:numPr>
          <w:ilvl w:val="0"/>
          <w:numId w:val="1"/>
        </w:numPr>
        <w:tabs>
          <w:tab w:val="clear" w:pos="1800"/>
        </w:tabs>
        <w:spacing w:after="0"/>
        <w:ind w:left="720"/>
        <w:rPr>
          <w:rFonts w:ascii="Tahoma" w:hAnsi="Tahoma" w:cs="Tahoma"/>
          <w:sz w:val="20"/>
        </w:rPr>
      </w:pPr>
      <w:r w:rsidRPr="003924BA">
        <w:rPr>
          <w:rFonts w:ascii="Tahoma" w:hAnsi="Tahoma" w:cs="Tahoma"/>
          <w:b/>
          <w:sz w:val="20"/>
        </w:rPr>
        <w:t>Description</w:t>
      </w:r>
      <w:r w:rsidRPr="003924BA">
        <w:rPr>
          <w:rFonts w:ascii="Tahoma" w:hAnsi="Tahoma" w:cs="Tahoma"/>
          <w:sz w:val="20"/>
        </w:rPr>
        <w:t xml:space="preserve">:  </w:t>
      </w:r>
      <w:r w:rsidRPr="0020134F">
        <w:rPr>
          <w:rFonts w:ascii="Tahoma" w:hAnsi="Tahoma" w:cs="Tahoma"/>
          <w:i/>
          <w:sz w:val="20"/>
        </w:rPr>
        <w:t>A specific and meaningful description of the information to be disclosed.</w:t>
      </w:r>
    </w:p>
    <w:p w14:paraId="30BD8D86" w14:textId="77777777" w:rsidR="00FB0E2F" w:rsidRDefault="00FB0E2F" w:rsidP="005C7BD6">
      <w:pPr>
        <w:autoSpaceDE w:val="0"/>
        <w:autoSpaceDN w:val="0"/>
        <w:adjustRightInd w:val="0"/>
        <w:spacing w:after="0" w:line="240" w:lineRule="auto"/>
        <w:ind w:left="720"/>
        <w:rPr>
          <w:rFonts w:ascii="Tahoma" w:hAnsi="Tahoma" w:cs="Tahoma"/>
          <w:sz w:val="20"/>
          <w:szCs w:val="20"/>
        </w:rPr>
      </w:pPr>
    </w:p>
    <w:p w14:paraId="72EB2186" w14:textId="77777777" w:rsidR="005C7BD6" w:rsidRPr="00FB0E2F" w:rsidRDefault="005C7BD6" w:rsidP="005C7BD6">
      <w:pPr>
        <w:autoSpaceDE w:val="0"/>
        <w:autoSpaceDN w:val="0"/>
        <w:adjustRightInd w:val="0"/>
        <w:spacing w:after="0" w:line="240" w:lineRule="auto"/>
        <w:ind w:left="720"/>
        <w:rPr>
          <w:rFonts w:ascii="Tahoma" w:hAnsi="Tahoma" w:cs="Tahoma"/>
          <w:sz w:val="20"/>
          <w:szCs w:val="20"/>
        </w:rPr>
      </w:pPr>
      <w:r w:rsidRPr="00FB0E2F">
        <w:rPr>
          <w:rFonts w:ascii="Tahoma" w:hAnsi="Tahoma" w:cs="Tahoma"/>
          <w:sz w:val="20"/>
          <w:szCs w:val="20"/>
        </w:rPr>
        <w:t>This request seeks access to the SIMS</w:t>
      </w:r>
      <w:r w:rsidR="00E86EC1">
        <w:rPr>
          <w:rFonts w:ascii="Tahoma" w:hAnsi="Tahoma" w:cs="Tahoma"/>
          <w:sz w:val="20"/>
          <w:szCs w:val="20"/>
        </w:rPr>
        <w:t>/DTA</w:t>
      </w:r>
      <w:r w:rsidRPr="00FB0E2F">
        <w:rPr>
          <w:rFonts w:ascii="Tahoma" w:hAnsi="Tahoma" w:cs="Tahoma"/>
          <w:sz w:val="20"/>
          <w:szCs w:val="20"/>
        </w:rPr>
        <w:t xml:space="preserve"> reporting portal and SIMS</w:t>
      </w:r>
      <w:r w:rsidR="00E86EC1">
        <w:rPr>
          <w:rFonts w:ascii="Tahoma" w:hAnsi="Tahoma" w:cs="Tahoma"/>
          <w:sz w:val="20"/>
          <w:szCs w:val="20"/>
        </w:rPr>
        <w:t>/DTA</w:t>
      </w:r>
      <w:r w:rsidRPr="00FB0E2F">
        <w:rPr>
          <w:rFonts w:ascii="Tahoma" w:hAnsi="Tahoma" w:cs="Tahoma"/>
          <w:sz w:val="20"/>
          <w:szCs w:val="20"/>
        </w:rPr>
        <w:t xml:space="preserve"> data reports by the </w:t>
      </w:r>
      <w:r w:rsidR="00F43A05" w:rsidRPr="00FB0E2F">
        <w:rPr>
          <w:rFonts w:ascii="Tahoma" w:hAnsi="Tahoma" w:cs="Tahoma"/>
          <w:sz w:val="20"/>
          <w:szCs w:val="20"/>
        </w:rPr>
        <w:t xml:space="preserve">requester </w:t>
      </w:r>
      <w:r w:rsidRPr="00FB0E2F">
        <w:rPr>
          <w:rFonts w:ascii="Tahoma" w:hAnsi="Tahoma" w:cs="Tahoma"/>
          <w:sz w:val="20"/>
          <w:szCs w:val="20"/>
        </w:rPr>
        <w:t xml:space="preserve">named below. None of the data fields or SIMS data reports will include any personally identifiable information about the consumers served by EOEA. The </w:t>
      </w:r>
      <w:r w:rsidR="00F43A05" w:rsidRPr="00FB0E2F">
        <w:rPr>
          <w:rFonts w:ascii="Tahoma" w:hAnsi="Tahoma" w:cs="Tahoma"/>
          <w:sz w:val="20"/>
          <w:szCs w:val="20"/>
        </w:rPr>
        <w:t>requester</w:t>
      </w:r>
      <w:r w:rsidRPr="00FB0E2F">
        <w:rPr>
          <w:rFonts w:ascii="Tahoma" w:hAnsi="Tahoma" w:cs="Tahoma"/>
          <w:sz w:val="20"/>
          <w:szCs w:val="20"/>
        </w:rPr>
        <w:t xml:space="preserve"> will not have access to any personally identifiable information except for the name of the case manager.</w:t>
      </w:r>
    </w:p>
    <w:p w14:paraId="4171F556" w14:textId="77777777" w:rsidR="005C7BD6" w:rsidRPr="003924BA" w:rsidRDefault="005C7BD6" w:rsidP="005C7BD6">
      <w:pPr>
        <w:autoSpaceDE w:val="0"/>
        <w:autoSpaceDN w:val="0"/>
        <w:adjustRightInd w:val="0"/>
        <w:spacing w:after="0" w:line="240" w:lineRule="auto"/>
        <w:ind w:left="720"/>
        <w:rPr>
          <w:rFonts w:ascii="Tahoma" w:hAnsi="Tahoma" w:cs="Tahoma"/>
          <w:sz w:val="20"/>
          <w:szCs w:val="20"/>
        </w:rPr>
      </w:pPr>
    </w:p>
    <w:p w14:paraId="4BDDAE32" w14:textId="77777777" w:rsidR="005C7BD6" w:rsidRPr="003924BA" w:rsidRDefault="005C7BD6" w:rsidP="005C7BD6">
      <w:pPr>
        <w:pStyle w:val="H3Text"/>
        <w:numPr>
          <w:ilvl w:val="0"/>
          <w:numId w:val="1"/>
        </w:numPr>
        <w:tabs>
          <w:tab w:val="clear" w:pos="1800"/>
        </w:tabs>
        <w:spacing w:after="0"/>
        <w:ind w:left="720"/>
        <w:rPr>
          <w:rFonts w:ascii="Tahoma" w:hAnsi="Tahoma" w:cs="Tahoma"/>
          <w:sz w:val="20"/>
        </w:rPr>
      </w:pPr>
      <w:r w:rsidRPr="003924BA">
        <w:rPr>
          <w:rFonts w:ascii="Tahoma" w:hAnsi="Tahoma" w:cs="Tahoma"/>
          <w:b/>
          <w:sz w:val="20"/>
        </w:rPr>
        <w:t xml:space="preserve">Authorized to Disclose: </w:t>
      </w:r>
      <w:r w:rsidRPr="0020134F">
        <w:rPr>
          <w:rFonts w:ascii="Tahoma" w:hAnsi="Tahoma" w:cs="Tahoma"/>
          <w:i/>
          <w:sz w:val="20"/>
        </w:rPr>
        <w:t xml:space="preserve"> The name or other specific identification of the category of person or person(s) authorized to make the requested use or disclosure.</w:t>
      </w:r>
    </w:p>
    <w:p w14:paraId="127098B9" w14:textId="77777777" w:rsidR="00FB0E2F" w:rsidRDefault="00FB0E2F" w:rsidP="005C7BD6">
      <w:pPr>
        <w:pStyle w:val="H3Text"/>
        <w:spacing w:after="0"/>
        <w:rPr>
          <w:rFonts w:ascii="Tahoma" w:hAnsi="Tahoma" w:cs="Tahoma"/>
          <w:sz w:val="20"/>
        </w:rPr>
      </w:pPr>
    </w:p>
    <w:p w14:paraId="049F9B8C" w14:textId="77777777" w:rsidR="005C7BD6" w:rsidRPr="003924BA" w:rsidRDefault="005C7BD6" w:rsidP="005C7BD6">
      <w:pPr>
        <w:pStyle w:val="H3Text"/>
        <w:spacing w:after="0"/>
        <w:rPr>
          <w:rFonts w:ascii="Tahoma" w:hAnsi="Tahoma" w:cs="Tahoma"/>
          <w:sz w:val="20"/>
        </w:rPr>
      </w:pPr>
      <w:r w:rsidRPr="003924BA">
        <w:rPr>
          <w:rFonts w:ascii="Tahoma" w:hAnsi="Tahoma" w:cs="Tahoma"/>
          <w:sz w:val="20"/>
        </w:rPr>
        <w:t>University of Massachusetts Medical School (UMMS), 3</w:t>
      </w:r>
      <w:r w:rsidR="00031223">
        <w:rPr>
          <w:rFonts w:ascii="Tahoma" w:hAnsi="Tahoma" w:cs="Tahoma"/>
          <w:sz w:val="20"/>
        </w:rPr>
        <w:t xml:space="preserve">33 South Street, Shrewsbury, </w:t>
      </w:r>
      <w:r w:rsidR="00727A8E" w:rsidRPr="003924BA">
        <w:rPr>
          <w:rFonts w:ascii="Tahoma" w:hAnsi="Tahoma" w:cs="Tahoma"/>
          <w:sz w:val="20"/>
        </w:rPr>
        <w:t>MA</w:t>
      </w:r>
      <w:r w:rsidR="00FB0E2F">
        <w:rPr>
          <w:rFonts w:ascii="Tahoma" w:hAnsi="Tahoma" w:cs="Tahoma"/>
          <w:sz w:val="20"/>
        </w:rPr>
        <w:t xml:space="preserve"> </w:t>
      </w:r>
    </w:p>
    <w:p w14:paraId="7A1EEF05" w14:textId="77777777" w:rsidR="005C7BD6" w:rsidRPr="003924BA" w:rsidRDefault="005C7BD6" w:rsidP="0020134F">
      <w:pPr>
        <w:pStyle w:val="H3Text"/>
        <w:spacing w:after="0"/>
        <w:rPr>
          <w:rFonts w:ascii="Tahoma" w:hAnsi="Tahoma" w:cs="Tahoma"/>
          <w:sz w:val="20"/>
        </w:rPr>
      </w:pPr>
    </w:p>
    <w:p w14:paraId="0FC4969E" w14:textId="77777777" w:rsidR="00FB0E2F" w:rsidRPr="00FB0E2F" w:rsidRDefault="005C7BD6" w:rsidP="000857A5">
      <w:pPr>
        <w:pStyle w:val="H3Text"/>
        <w:numPr>
          <w:ilvl w:val="0"/>
          <w:numId w:val="1"/>
        </w:numPr>
        <w:tabs>
          <w:tab w:val="clear" w:pos="1800"/>
        </w:tabs>
        <w:ind w:left="720"/>
        <w:rPr>
          <w:rFonts w:ascii="Tahoma" w:hAnsi="Tahoma" w:cs="Tahoma"/>
          <w:sz w:val="20"/>
        </w:rPr>
      </w:pPr>
      <w:r w:rsidRPr="00FB0E2F">
        <w:rPr>
          <w:rFonts w:ascii="Tahoma" w:hAnsi="Tahoma" w:cs="Tahoma"/>
          <w:b/>
          <w:sz w:val="20"/>
        </w:rPr>
        <w:t xml:space="preserve">Authorized to Receive:  </w:t>
      </w:r>
      <w:r w:rsidRPr="0020134F">
        <w:rPr>
          <w:rFonts w:ascii="Tahoma" w:hAnsi="Tahoma" w:cs="Tahoma"/>
          <w:i/>
          <w:sz w:val="20"/>
        </w:rPr>
        <w:t xml:space="preserve">The name, title, </w:t>
      </w:r>
      <w:r w:rsidR="001E1260" w:rsidRPr="001576D8">
        <w:rPr>
          <w:rFonts w:ascii="Tahoma" w:hAnsi="Tahoma" w:cs="Tahoma"/>
          <w:i/>
          <w:sz w:val="20"/>
        </w:rPr>
        <w:t xml:space="preserve">email </w:t>
      </w:r>
      <w:r w:rsidRPr="001576D8">
        <w:rPr>
          <w:rFonts w:ascii="Tahoma" w:hAnsi="Tahoma" w:cs="Tahoma"/>
          <w:i/>
          <w:sz w:val="20"/>
        </w:rPr>
        <w:t xml:space="preserve">address and </w:t>
      </w:r>
      <w:r w:rsidR="001E1260" w:rsidRPr="001576D8">
        <w:rPr>
          <w:rFonts w:ascii="Tahoma" w:hAnsi="Tahoma" w:cs="Tahoma"/>
          <w:i/>
          <w:sz w:val="20"/>
        </w:rPr>
        <w:t>Agency</w:t>
      </w:r>
      <w:r w:rsidR="0020134F" w:rsidRPr="001576D8">
        <w:rPr>
          <w:rFonts w:ascii="Tahoma" w:hAnsi="Tahoma" w:cs="Tahoma"/>
          <w:i/>
          <w:sz w:val="20"/>
        </w:rPr>
        <w:t xml:space="preserve"> name</w:t>
      </w:r>
      <w:r w:rsidR="001E1260" w:rsidRPr="0020134F">
        <w:rPr>
          <w:rFonts w:ascii="Tahoma" w:hAnsi="Tahoma" w:cs="Tahoma"/>
          <w:i/>
          <w:sz w:val="20"/>
        </w:rPr>
        <w:t xml:space="preserve"> </w:t>
      </w:r>
      <w:r w:rsidRPr="0020134F">
        <w:rPr>
          <w:rFonts w:ascii="Tahoma" w:hAnsi="Tahoma" w:cs="Tahoma"/>
          <w:i/>
          <w:sz w:val="20"/>
        </w:rPr>
        <w:t xml:space="preserve">of the </w:t>
      </w:r>
      <w:r w:rsidR="00FB0E2F" w:rsidRPr="0020134F">
        <w:rPr>
          <w:rFonts w:ascii="Tahoma" w:hAnsi="Tahoma" w:cs="Tahoma"/>
          <w:i/>
          <w:sz w:val="20"/>
        </w:rPr>
        <w:t xml:space="preserve">data </w:t>
      </w:r>
      <w:r w:rsidR="00F43A05" w:rsidRPr="0020134F">
        <w:rPr>
          <w:rFonts w:ascii="Tahoma" w:hAnsi="Tahoma" w:cs="Tahoma"/>
          <w:i/>
          <w:sz w:val="20"/>
        </w:rPr>
        <w:t xml:space="preserve">requester </w:t>
      </w:r>
      <w:r w:rsidRPr="0020134F">
        <w:rPr>
          <w:rFonts w:ascii="Tahoma" w:hAnsi="Tahoma" w:cs="Tahoma"/>
          <w:i/>
          <w:sz w:val="20"/>
        </w:rPr>
        <w:t>to whom the requested use or disclosure of SIMS data may be made.</w:t>
      </w:r>
    </w:p>
    <w:p w14:paraId="03D2F25C" w14:textId="77777777" w:rsidR="00727A8E" w:rsidRPr="008C1940" w:rsidRDefault="00DD3F57" w:rsidP="00FB0E2F">
      <w:pPr>
        <w:pStyle w:val="H3Text"/>
        <w:spacing w:after="0" w:line="360" w:lineRule="auto"/>
        <w:rPr>
          <w:rFonts w:ascii="Tahoma" w:hAnsi="Tahoma" w:cs="Tahoma"/>
          <w:sz w:val="20"/>
          <w:highlight w:val="yellow"/>
          <w:u w:val="single"/>
        </w:rPr>
      </w:pPr>
      <w:r w:rsidRPr="008C1940">
        <w:rPr>
          <w:rFonts w:ascii="Tahoma" w:hAnsi="Tahoma" w:cs="Tahoma"/>
          <w:sz w:val="20"/>
          <w:highlight w:val="yellow"/>
          <w:u w:val="single"/>
        </w:rPr>
        <w:t>_________________________</w:t>
      </w:r>
      <w:r w:rsidR="00E86EC1" w:rsidRPr="008C1940">
        <w:rPr>
          <w:rFonts w:ascii="Tahoma" w:hAnsi="Tahoma" w:cs="Tahoma"/>
          <w:sz w:val="20"/>
          <w:highlight w:val="yellow"/>
          <w:u w:val="single"/>
        </w:rPr>
        <w:t>____</w:t>
      </w:r>
      <w:r w:rsidR="003B42C8" w:rsidRPr="008C1940">
        <w:rPr>
          <w:rFonts w:ascii="Tahoma" w:hAnsi="Tahoma" w:cs="Tahoma"/>
          <w:sz w:val="20"/>
          <w:highlight w:val="yellow"/>
          <w:u w:val="single"/>
        </w:rPr>
        <w:t>_______________________</w:t>
      </w:r>
      <w:r w:rsidR="00E86EC1" w:rsidRPr="008C1940">
        <w:rPr>
          <w:rFonts w:ascii="Tahoma" w:hAnsi="Tahoma" w:cs="Tahoma"/>
          <w:sz w:val="20"/>
          <w:highlight w:val="yellow"/>
          <w:u w:val="single"/>
        </w:rPr>
        <w:t xml:space="preserve"> </w:t>
      </w:r>
    </w:p>
    <w:p w14:paraId="4EA8676C" w14:textId="77777777" w:rsidR="0020134F" w:rsidRPr="008C1940" w:rsidRDefault="00DD3F57" w:rsidP="00FB0E2F">
      <w:pPr>
        <w:pStyle w:val="H3Text"/>
        <w:spacing w:after="0" w:line="360" w:lineRule="auto"/>
        <w:rPr>
          <w:rFonts w:ascii="Tahoma" w:hAnsi="Tahoma" w:cs="Tahoma"/>
          <w:sz w:val="20"/>
          <w:highlight w:val="yellow"/>
          <w:u w:val="single"/>
        </w:rPr>
      </w:pPr>
      <w:r w:rsidRPr="008C1940">
        <w:rPr>
          <w:rFonts w:ascii="Tahoma" w:hAnsi="Tahoma" w:cs="Tahoma"/>
          <w:sz w:val="20"/>
          <w:highlight w:val="yellow"/>
          <w:u w:val="single"/>
        </w:rPr>
        <w:t>_______________________</w:t>
      </w:r>
      <w:r w:rsidR="00727A8E" w:rsidRPr="008C1940">
        <w:rPr>
          <w:rFonts w:ascii="Tahoma" w:hAnsi="Tahoma" w:cs="Tahoma"/>
          <w:sz w:val="20"/>
          <w:highlight w:val="yellow"/>
          <w:u w:val="single"/>
        </w:rPr>
        <w:t>____________</w:t>
      </w:r>
      <w:r w:rsidR="003B42C8" w:rsidRPr="008C1940">
        <w:rPr>
          <w:rFonts w:ascii="Tahoma" w:hAnsi="Tahoma" w:cs="Tahoma"/>
          <w:sz w:val="20"/>
          <w:highlight w:val="yellow"/>
          <w:u w:val="single"/>
        </w:rPr>
        <w:t>_________________</w:t>
      </w:r>
    </w:p>
    <w:p w14:paraId="2D947653" w14:textId="77777777" w:rsidR="00F43A05" w:rsidRPr="003924BA" w:rsidRDefault="003104B3" w:rsidP="00FB0E2F">
      <w:pPr>
        <w:pStyle w:val="H3Text"/>
        <w:spacing w:after="0" w:line="360" w:lineRule="auto"/>
        <w:rPr>
          <w:rFonts w:ascii="Tahoma" w:hAnsi="Tahoma" w:cs="Tahoma"/>
          <w:sz w:val="20"/>
        </w:rPr>
      </w:pPr>
      <w:r w:rsidRPr="008C1940">
        <w:rPr>
          <w:rFonts w:ascii="Tahoma" w:hAnsi="Tahoma" w:cs="Tahoma"/>
          <w:sz w:val="20"/>
          <w:highlight w:val="yellow"/>
          <w:u w:val="single"/>
        </w:rPr>
        <w:t>______________</w:t>
      </w:r>
      <w:r w:rsidR="00DD3F57" w:rsidRPr="008C1940">
        <w:rPr>
          <w:rFonts w:ascii="Tahoma" w:hAnsi="Tahoma" w:cs="Tahoma"/>
          <w:sz w:val="20"/>
          <w:highlight w:val="yellow"/>
          <w:u w:val="single"/>
        </w:rPr>
        <w:t>_____</w:t>
      </w:r>
      <w:r w:rsidR="009021B4" w:rsidRPr="008C1940">
        <w:rPr>
          <w:rFonts w:ascii="Tahoma" w:hAnsi="Tahoma" w:cs="Tahoma"/>
          <w:sz w:val="20"/>
          <w:highlight w:val="yellow"/>
          <w:u w:val="single"/>
        </w:rPr>
        <w:t>_</w:t>
      </w:r>
      <w:r w:rsidR="00E86EC1" w:rsidRPr="008C1940">
        <w:rPr>
          <w:rFonts w:ascii="Tahoma" w:hAnsi="Tahoma" w:cs="Tahoma"/>
          <w:sz w:val="20"/>
          <w:highlight w:val="yellow"/>
          <w:u w:val="single"/>
        </w:rPr>
        <w:t>_______________________________</w:t>
      </w:r>
    </w:p>
    <w:p w14:paraId="338C0AB2" w14:textId="77777777" w:rsidR="00F43A05" w:rsidRPr="0020134F" w:rsidRDefault="005C7BD6" w:rsidP="005C7BD6">
      <w:pPr>
        <w:pStyle w:val="H3Text"/>
        <w:numPr>
          <w:ilvl w:val="0"/>
          <w:numId w:val="1"/>
        </w:numPr>
        <w:tabs>
          <w:tab w:val="clear" w:pos="1800"/>
        </w:tabs>
        <w:spacing w:after="0"/>
        <w:ind w:left="720"/>
        <w:rPr>
          <w:rFonts w:ascii="Tahoma" w:hAnsi="Tahoma" w:cs="Tahoma"/>
          <w:i/>
          <w:sz w:val="20"/>
        </w:rPr>
      </w:pPr>
      <w:r w:rsidRPr="003924BA">
        <w:rPr>
          <w:rFonts w:ascii="Tahoma" w:hAnsi="Tahoma" w:cs="Tahoma"/>
          <w:b/>
          <w:sz w:val="20"/>
        </w:rPr>
        <w:t>Purpose</w:t>
      </w:r>
      <w:r w:rsidRPr="003924BA">
        <w:rPr>
          <w:rFonts w:ascii="Tahoma" w:hAnsi="Tahoma" w:cs="Tahoma"/>
          <w:sz w:val="20"/>
        </w:rPr>
        <w:t xml:space="preserve">:  </w:t>
      </w:r>
      <w:r w:rsidR="0020134F" w:rsidRPr="0020134F">
        <w:rPr>
          <w:rFonts w:ascii="Tahoma" w:hAnsi="Tahoma" w:cs="Tahoma"/>
          <w:i/>
          <w:sz w:val="20"/>
        </w:rPr>
        <w:t>(</w:t>
      </w:r>
      <w:r w:rsidRPr="0020134F">
        <w:rPr>
          <w:rFonts w:ascii="Tahoma" w:hAnsi="Tahoma" w:cs="Tahoma"/>
          <w:i/>
          <w:sz w:val="20"/>
        </w:rPr>
        <w:t>A description of the purpose of the use or disclosure</w:t>
      </w:r>
      <w:r w:rsidR="00F43A05" w:rsidRPr="0020134F">
        <w:rPr>
          <w:rFonts w:ascii="Tahoma" w:hAnsi="Tahoma" w:cs="Tahoma"/>
          <w:i/>
          <w:sz w:val="20"/>
        </w:rPr>
        <w:t>.</w:t>
      </w:r>
      <w:r w:rsidR="0020134F" w:rsidRPr="0020134F">
        <w:rPr>
          <w:rFonts w:ascii="Tahoma" w:hAnsi="Tahoma" w:cs="Tahoma"/>
          <w:i/>
          <w:sz w:val="20"/>
        </w:rPr>
        <w:t>)</w:t>
      </w:r>
    </w:p>
    <w:p w14:paraId="1E831F84" w14:textId="77777777" w:rsidR="005C7BD6" w:rsidRPr="003924BA" w:rsidRDefault="005C7BD6" w:rsidP="00F43A05">
      <w:pPr>
        <w:pStyle w:val="H3Text"/>
        <w:spacing w:after="0"/>
        <w:rPr>
          <w:rFonts w:ascii="Tahoma" w:hAnsi="Tahoma" w:cs="Tahoma"/>
          <w:sz w:val="20"/>
        </w:rPr>
      </w:pPr>
    </w:p>
    <w:p w14:paraId="275CBE0E" w14:textId="77777777" w:rsidR="005C7BD6" w:rsidRPr="003924BA" w:rsidRDefault="005C7BD6" w:rsidP="005C7BD6">
      <w:pPr>
        <w:pStyle w:val="H3Text"/>
        <w:spacing w:after="0"/>
        <w:rPr>
          <w:rFonts w:ascii="Tahoma" w:hAnsi="Tahoma" w:cs="Tahoma"/>
          <w:sz w:val="20"/>
        </w:rPr>
      </w:pPr>
      <w:r w:rsidRPr="003924BA">
        <w:rPr>
          <w:rFonts w:ascii="Tahoma" w:hAnsi="Tahoma" w:cs="Tahoma"/>
          <w:sz w:val="20"/>
        </w:rPr>
        <w:t>EOEA seeks to make data reports from the SIMS database accessible to the ASAP users for purposes of operational analysis, including potential for evaluation of specific services and</w:t>
      </w:r>
      <w:r w:rsidR="007A2487" w:rsidRPr="003924BA">
        <w:rPr>
          <w:rFonts w:ascii="Tahoma" w:hAnsi="Tahoma" w:cs="Tahoma"/>
          <w:sz w:val="20"/>
        </w:rPr>
        <w:t xml:space="preserve"> policies</w:t>
      </w:r>
      <w:r w:rsidRPr="003924BA">
        <w:rPr>
          <w:rFonts w:ascii="Tahoma" w:hAnsi="Tahoma" w:cs="Tahoma"/>
          <w:sz w:val="20"/>
        </w:rPr>
        <w:t xml:space="preserve"> and the impact of these on state spending, utilization and trends.</w:t>
      </w:r>
    </w:p>
    <w:p w14:paraId="2BF3F448" w14:textId="77777777" w:rsidR="005C7BD6" w:rsidRPr="003924BA" w:rsidRDefault="005C7BD6" w:rsidP="005C7BD6">
      <w:pPr>
        <w:pStyle w:val="H3Text"/>
        <w:spacing w:after="0"/>
        <w:rPr>
          <w:rFonts w:ascii="Tahoma" w:hAnsi="Tahoma" w:cs="Tahoma"/>
          <w:sz w:val="20"/>
        </w:rPr>
      </w:pPr>
    </w:p>
    <w:p w14:paraId="48EF35CA" w14:textId="77777777" w:rsidR="007A2487" w:rsidRPr="003924BA" w:rsidRDefault="007A2487" w:rsidP="005C7BD6">
      <w:pPr>
        <w:pStyle w:val="H3Text"/>
        <w:numPr>
          <w:ilvl w:val="0"/>
          <w:numId w:val="1"/>
        </w:numPr>
        <w:tabs>
          <w:tab w:val="clear" w:pos="1800"/>
        </w:tabs>
        <w:spacing w:after="0"/>
        <w:ind w:left="720"/>
        <w:rPr>
          <w:rFonts w:ascii="Tahoma" w:hAnsi="Tahoma" w:cs="Tahoma"/>
          <w:i/>
          <w:sz w:val="20"/>
        </w:rPr>
      </w:pPr>
      <w:r w:rsidRPr="003924BA">
        <w:rPr>
          <w:rFonts w:ascii="Tahoma" w:hAnsi="Tahoma" w:cs="Tahoma"/>
          <w:b/>
          <w:sz w:val="20"/>
        </w:rPr>
        <w:t>Acknowledgement</w:t>
      </w:r>
      <w:r w:rsidR="00727A8E" w:rsidRPr="003924BA">
        <w:rPr>
          <w:rFonts w:ascii="Tahoma" w:hAnsi="Tahoma" w:cs="Tahoma"/>
          <w:b/>
          <w:sz w:val="20"/>
        </w:rPr>
        <w:t xml:space="preserve">:  </w:t>
      </w:r>
      <w:r w:rsidR="00727A8E" w:rsidRPr="0020134F">
        <w:rPr>
          <w:rFonts w:ascii="Tahoma" w:hAnsi="Tahoma" w:cs="Tahoma"/>
          <w:i/>
          <w:sz w:val="20"/>
        </w:rPr>
        <w:t xml:space="preserve">Each </w:t>
      </w:r>
      <w:r w:rsidR="003924BA" w:rsidRPr="0020134F">
        <w:rPr>
          <w:rFonts w:ascii="Tahoma" w:hAnsi="Tahoma" w:cs="Tahoma"/>
          <w:i/>
          <w:sz w:val="20"/>
        </w:rPr>
        <w:t>SIMS data requestor</w:t>
      </w:r>
      <w:r w:rsidR="00727A8E" w:rsidRPr="0020134F">
        <w:rPr>
          <w:rFonts w:ascii="Tahoma" w:hAnsi="Tahoma" w:cs="Tahoma"/>
          <w:i/>
          <w:sz w:val="20"/>
        </w:rPr>
        <w:t xml:space="preserve"> acknowledges </w:t>
      </w:r>
      <w:r w:rsidR="00F43A05" w:rsidRPr="0020134F">
        <w:rPr>
          <w:rFonts w:ascii="Tahoma" w:hAnsi="Tahoma" w:cs="Tahoma"/>
          <w:i/>
          <w:sz w:val="20"/>
        </w:rPr>
        <w:t xml:space="preserve">his/her </w:t>
      </w:r>
      <w:r w:rsidR="00727A8E" w:rsidRPr="0020134F">
        <w:rPr>
          <w:rFonts w:ascii="Tahoma" w:hAnsi="Tahoma" w:cs="Tahoma"/>
          <w:i/>
          <w:sz w:val="20"/>
        </w:rPr>
        <w:t xml:space="preserve">obligations in connection with </w:t>
      </w:r>
      <w:r w:rsidR="003924BA" w:rsidRPr="0020134F">
        <w:rPr>
          <w:rFonts w:ascii="Tahoma" w:hAnsi="Tahoma" w:cs="Tahoma"/>
          <w:i/>
          <w:sz w:val="20"/>
        </w:rPr>
        <w:t xml:space="preserve">the </w:t>
      </w:r>
      <w:r w:rsidR="00727A8E" w:rsidRPr="0020134F">
        <w:rPr>
          <w:rFonts w:ascii="Tahoma" w:hAnsi="Tahoma" w:cs="Tahoma"/>
          <w:i/>
          <w:sz w:val="20"/>
        </w:rPr>
        <w:t>requested use or disclosure.</w:t>
      </w:r>
    </w:p>
    <w:p w14:paraId="1BEF52BD" w14:textId="77777777" w:rsidR="007A2487" w:rsidRPr="003924BA" w:rsidRDefault="007A2487" w:rsidP="007A2487">
      <w:pPr>
        <w:pStyle w:val="H3Text"/>
        <w:spacing w:after="0"/>
        <w:rPr>
          <w:rFonts w:ascii="Tahoma" w:hAnsi="Tahoma" w:cs="Tahoma"/>
          <w:sz w:val="20"/>
        </w:rPr>
      </w:pPr>
    </w:p>
    <w:p w14:paraId="4745D3A8" w14:textId="77777777" w:rsidR="007A2487" w:rsidRPr="003924BA" w:rsidRDefault="007A2487" w:rsidP="007A2487">
      <w:pPr>
        <w:autoSpaceDE w:val="0"/>
        <w:autoSpaceDN w:val="0"/>
        <w:adjustRightInd w:val="0"/>
        <w:spacing w:after="0" w:line="240" w:lineRule="auto"/>
        <w:ind w:left="720"/>
        <w:rPr>
          <w:rFonts w:ascii="Tahoma" w:hAnsi="Tahoma" w:cs="Tahoma"/>
          <w:sz w:val="20"/>
          <w:szCs w:val="20"/>
        </w:rPr>
      </w:pPr>
      <w:r w:rsidRPr="003924BA">
        <w:rPr>
          <w:rFonts w:ascii="Tahoma" w:hAnsi="Tahoma" w:cs="Tahoma"/>
          <w:sz w:val="20"/>
          <w:szCs w:val="20"/>
        </w:rPr>
        <w:t xml:space="preserve">Each authorized ASAP user will have an individual account with role-based data access and user authentication protocols. An authorized user must sign an agreement to abide by the applicable laws, regulations and policies which govern the use and security of computer systems and data maintained by </w:t>
      </w:r>
      <w:r w:rsidR="00727A8E" w:rsidRPr="003924BA">
        <w:rPr>
          <w:rFonts w:ascii="Tahoma" w:hAnsi="Tahoma" w:cs="Tahoma"/>
          <w:sz w:val="20"/>
          <w:szCs w:val="20"/>
        </w:rPr>
        <w:t>UMMS</w:t>
      </w:r>
      <w:r w:rsidRPr="003924BA">
        <w:rPr>
          <w:rFonts w:ascii="Tahoma" w:hAnsi="Tahoma" w:cs="Tahoma"/>
          <w:sz w:val="20"/>
          <w:szCs w:val="20"/>
        </w:rPr>
        <w:t xml:space="preserve">. </w:t>
      </w:r>
      <w:r w:rsidRPr="0020134F">
        <w:rPr>
          <w:rFonts w:ascii="Tahoma" w:hAnsi="Tahoma" w:cs="Tahoma"/>
          <w:sz w:val="20"/>
          <w:szCs w:val="20"/>
          <w:u w:val="single"/>
        </w:rPr>
        <w:t>Users who knowingly and willfully attempt to access data, for which there is no authorization, or allow their passwords to be shared, will be permanently terminated from access to the SIMS data reports.</w:t>
      </w:r>
    </w:p>
    <w:p w14:paraId="5CD5BA4F" w14:textId="77777777" w:rsidR="007A2487" w:rsidRPr="003924BA" w:rsidRDefault="007A2487" w:rsidP="007A2487">
      <w:pPr>
        <w:pStyle w:val="H3Text"/>
        <w:spacing w:after="0"/>
        <w:rPr>
          <w:rFonts w:ascii="Tahoma" w:hAnsi="Tahoma" w:cs="Tahoma"/>
          <w:sz w:val="20"/>
        </w:rPr>
      </w:pPr>
    </w:p>
    <w:p w14:paraId="0E594038" w14:textId="77777777" w:rsidR="005C7BD6" w:rsidRPr="0020134F" w:rsidRDefault="005C7BD6" w:rsidP="005C7BD6">
      <w:pPr>
        <w:pStyle w:val="H3Text"/>
        <w:numPr>
          <w:ilvl w:val="0"/>
          <w:numId w:val="1"/>
        </w:numPr>
        <w:tabs>
          <w:tab w:val="clear" w:pos="1800"/>
        </w:tabs>
        <w:spacing w:after="0"/>
        <w:ind w:left="720"/>
        <w:rPr>
          <w:rFonts w:ascii="Tahoma" w:hAnsi="Tahoma" w:cs="Tahoma"/>
          <w:sz w:val="20"/>
        </w:rPr>
      </w:pPr>
      <w:r w:rsidRPr="003924BA">
        <w:rPr>
          <w:rFonts w:ascii="Tahoma" w:hAnsi="Tahoma" w:cs="Tahoma"/>
          <w:b/>
          <w:sz w:val="20"/>
        </w:rPr>
        <w:t>Expiration date or event</w:t>
      </w:r>
      <w:r w:rsidRPr="003924BA">
        <w:rPr>
          <w:rFonts w:ascii="Tahoma" w:hAnsi="Tahoma" w:cs="Tahoma"/>
          <w:sz w:val="20"/>
        </w:rPr>
        <w:t xml:space="preserve">:  </w:t>
      </w:r>
      <w:r w:rsidRPr="0020134F">
        <w:rPr>
          <w:rFonts w:ascii="Tahoma" w:hAnsi="Tahoma" w:cs="Tahoma"/>
          <w:i/>
          <w:sz w:val="20"/>
        </w:rPr>
        <w:t>An expiration date or expiration event.</w:t>
      </w:r>
    </w:p>
    <w:p w14:paraId="11015DD1" w14:textId="77777777" w:rsidR="0020134F" w:rsidRPr="003924BA" w:rsidRDefault="0020134F" w:rsidP="0020134F">
      <w:pPr>
        <w:pStyle w:val="H3Text"/>
        <w:spacing w:after="0"/>
        <w:rPr>
          <w:rFonts w:ascii="Tahoma" w:hAnsi="Tahoma" w:cs="Tahoma"/>
          <w:sz w:val="20"/>
        </w:rPr>
      </w:pPr>
    </w:p>
    <w:p w14:paraId="7C78DA9D" w14:textId="77777777" w:rsidR="005C7BD6" w:rsidRPr="003924BA" w:rsidRDefault="005C7BD6" w:rsidP="005C7BD6">
      <w:pPr>
        <w:pStyle w:val="H3Text"/>
        <w:spacing w:after="0"/>
        <w:rPr>
          <w:rFonts w:ascii="Tahoma" w:hAnsi="Tahoma" w:cs="Tahoma"/>
          <w:sz w:val="20"/>
        </w:rPr>
      </w:pPr>
      <w:r w:rsidRPr="003924BA">
        <w:rPr>
          <w:rFonts w:ascii="Tahoma" w:hAnsi="Tahoma" w:cs="Tahoma"/>
          <w:sz w:val="20"/>
        </w:rPr>
        <w:t>One year from date of signature</w:t>
      </w:r>
      <w:r w:rsidR="000857A5">
        <w:rPr>
          <w:rFonts w:ascii="Tahoma" w:hAnsi="Tahoma" w:cs="Tahoma"/>
          <w:sz w:val="20"/>
        </w:rPr>
        <w:t>,</w:t>
      </w:r>
      <w:r w:rsidR="008174BB">
        <w:rPr>
          <w:rFonts w:ascii="Tahoma" w:hAnsi="Tahoma" w:cs="Tahoma"/>
          <w:sz w:val="20"/>
        </w:rPr>
        <w:t xml:space="preserve"> </w:t>
      </w:r>
      <w:r w:rsidR="000857A5">
        <w:rPr>
          <w:rFonts w:ascii="Tahoma" w:hAnsi="Tahoma" w:cs="Tahoma"/>
          <w:sz w:val="20"/>
        </w:rPr>
        <w:t>unless</w:t>
      </w:r>
      <w:r w:rsidR="008174BB">
        <w:rPr>
          <w:rFonts w:ascii="Tahoma" w:hAnsi="Tahoma" w:cs="Tahoma"/>
          <w:sz w:val="20"/>
        </w:rPr>
        <w:t xml:space="preserve"> earlier terminated by EOEA.</w:t>
      </w:r>
    </w:p>
    <w:p w14:paraId="4367A203" w14:textId="77777777" w:rsidR="005C7BD6" w:rsidRPr="003924BA" w:rsidRDefault="005C7BD6" w:rsidP="005C7BD6">
      <w:pPr>
        <w:pStyle w:val="H3Text"/>
        <w:spacing w:after="0"/>
        <w:rPr>
          <w:rFonts w:ascii="Tahoma" w:hAnsi="Tahoma" w:cs="Tahoma"/>
          <w:sz w:val="20"/>
        </w:rPr>
      </w:pPr>
    </w:p>
    <w:p w14:paraId="79BF12FF" w14:textId="77777777" w:rsidR="005C7BD6" w:rsidRPr="003924BA" w:rsidRDefault="005C7BD6" w:rsidP="005C7BD6">
      <w:pPr>
        <w:pStyle w:val="H3Text"/>
        <w:numPr>
          <w:ilvl w:val="0"/>
          <w:numId w:val="1"/>
        </w:numPr>
        <w:tabs>
          <w:tab w:val="clear" w:pos="1800"/>
        </w:tabs>
        <w:spacing w:after="0"/>
        <w:ind w:left="720"/>
        <w:rPr>
          <w:rFonts w:ascii="Tahoma" w:hAnsi="Tahoma" w:cs="Tahoma"/>
          <w:sz w:val="20"/>
        </w:rPr>
      </w:pPr>
      <w:r w:rsidRPr="003924BA">
        <w:rPr>
          <w:rFonts w:ascii="Tahoma" w:hAnsi="Tahoma" w:cs="Tahoma"/>
          <w:b/>
          <w:sz w:val="20"/>
        </w:rPr>
        <w:t>Signature</w:t>
      </w:r>
      <w:r w:rsidR="007A2487" w:rsidRPr="003924BA">
        <w:rPr>
          <w:rFonts w:ascii="Tahoma" w:hAnsi="Tahoma" w:cs="Tahoma"/>
          <w:b/>
          <w:sz w:val="20"/>
        </w:rPr>
        <w:t>s</w:t>
      </w:r>
      <w:r w:rsidRPr="003924BA">
        <w:rPr>
          <w:rFonts w:ascii="Tahoma" w:hAnsi="Tahoma" w:cs="Tahoma"/>
          <w:b/>
          <w:sz w:val="20"/>
        </w:rPr>
        <w:t xml:space="preserve">:  </w:t>
      </w:r>
      <w:r w:rsidR="007A2487" w:rsidRPr="00FB0E2F">
        <w:rPr>
          <w:rFonts w:ascii="Tahoma" w:hAnsi="Tahoma" w:cs="Tahoma"/>
          <w:sz w:val="20"/>
        </w:rPr>
        <w:t>Si</w:t>
      </w:r>
      <w:r w:rsidRPr="00FB0E2F">
        <w:rPr>
          <w:rFonts w:ascii="Tahoma" w:hAnsi="Tahoma" w:cs="Tahoma"/>
          <w:sz w:val="20"/>
        </w:rPr>
        <w:t>gnature</w:t>
      </w:r>
      <w:r w:rsidR="007A2487" w:rsidRPr="00FB0E2F">
        <w:rPr>
          <w:rFonts w:ascii="Tahoma" w:hAnsi="Tahoma" w:cs="Tahoma"/>
          <w:sz w:val="20"/>
        </w:rPr>
        <w:t>s</w:t>
      </w:r>
      <w:r w:rsidRPr="00FB0E2F">
        <w:rPr>
          <w:rFonts w:ascii="Tahoma" w:hAnsi="Tahoma" w:cs="Tahoma"/>
          <w:sz w:val="20"/>
        </w:rPr>
        <w:t xml:space="preserve"> </w:t>
      </w:r>
      <w:r w:rsidR="003924BA" w:rsidRPr="00FB0E2F">
        <w:rPr>
          <w:rFonts w:ascii="Tahoma" w:hAnsi="Tahoma" w:cs="Tahoma"/>
          <w:sz w:val="20"/>
        </w:rPr>
        <w:t>of</w:t>
      </w:r>
      <w:r w:rsidRPr="00FB0E2F">
        <w:rPr>
          <w:rFonts w:ascii="Tahoma" w:hAnsi="Tahoma" w:cs="Tahoma"/>
          <w:sz w:val="20"/>
        </w:rPr>
        <w:t xml:space="preserve"> </w:t>
      </w:r>
      <w:r w:rsidR="00FB0E2F" w:rsidRPr="00FB0E2F">
        <w:rPr>
          <w:rFonts w:ascii="Tahoma" w:hAnsi="Tahoma" w:cs="Tahoma"/>
          <w:sz w:val="20"/>
        </w:rPr>
        <w:t>the</w:t>
      </w:r>
      <w:r w:rsidR="003924BA" w:rsidRPr="00FB0E2F">
        <w:rPr>
          <w:rFonts w:ascii="Tahoma" w:hAnsi="Tahoma" w:cs="Tahoma"/>
          <w:sz w:val="20"/>
        </w:rPr>
        <w:t xml:space="preserve"> </w:t>
      </w:r>
      <w:r w:rsidR="003924BA" w:rsidRPr="00FB0E2F">
        <w:rPr>
          <w:rFonts w:ascii="Tahoma" w:hAnsi="Tahoma" w:cs="Tahoma"/>
          <w:i/>
          <w:sz w:val="20"/>
        </w:rPr>
        <w:t>SIMS data requestor</w:t>
      </w:r>
      <w:r w:rsidR="003924BA" w:rsidRPr="00FB0E2F">
        <w:rPr>
          <w:rFonts w:ascii="Tahoma" w:hAnsi="Tahoma" w:cs="Tahoma"/>
          <w:sz w:val="20"/>
        </w:rPr>
        <w:t xml:space="preserve">, the responsible </w:t>
      </w:r>
      <w:r w:rsidR="003924BA" w:rsidRPr="00FB0E2F">
        <w:rPr>
          <w:rFonts w:ascii="Tahoma" w:hAnsi="Tahoma" w:cs="Tahoma"/>
          <w:i/>
          <w:sz w:val="20"/>
        </w:rPr>
        <w:t>executive director</w:t>
      </w:r>
      <w:r w:rsidR="003924BA" w:rsidRPr="00FB0E2F">
        <w:rPr>
          <w:rFonts w:ascii="Tahoma" w:hAnsi="Tahoma" w:cs="Tahoma"/>
          <w:sz w:val="20"/>
        </w:rPr>
        <w:t xml:space="preserve"> or </w:t>
      </w:r>
      <w:r w:rsidR="003924BA" w:rsidRPr="00FB0E2F">
        <w:rPr>
          <w:rFonts w:ascii="Tahoma" w:hAnsi="Tahoma" w:cs="Tahoma"/>
          <w:i/>
          <w:sz w:val="20"/>
        </w:rPr>
        <w:t>other chief executive</w:t>
      </w:r>
      <w:r w:rsidR="0020134F">
        <w:rPr>
          <w:rFonts w:ascii="Tahoma" w:hAnsi="Tahoma" w:cs="Tahoma"/>
          <w:sz w:val="20"/>
        </w:rPr>
        <w:t>,</w:t>
      </w:r>
      <w:r w:rsidR="003924BA" w:rsidRPr="00FB0E2F">
        <w:rPr>
          <w:rFonts w:ascii="Tahoma" w:hAnsi="Tahoma" w:cs="Tahoma"/>
          <w:sz w:val="20"/>
        </w:rPr>
        <w:t xml:space="preserve"> </w:t>
      </w:r>
      <w:r w:rsidR="007A2487" w:rsidRPr="00FB0E2F">
        <w:rPr>
          <w:rFonts w:ascii="Tahoma" w:hAnsi="Tahoma" w:cs="Tahoma"/>
          <w:sz w:val="20"/>
        </w:rPr>
        <w:t>and</w:t>
      </w:r>
      <w:r w:rsidR="003924BA" w:rsidRPr="00FB0E2F">
        <w:rPr>
          <w:rFonts w:ascii="Tahoma" w:hAnsi="Tahoma" w:cs="Tahoma"/>
          <w:sz w:val="20"/>
        </w:rPr>
        <w:t xml:space="preserve"> the</w:t>
      </w:r>
      <w:r w:rsidR="007A2487" w:rsidRPr="00FB0E2F">
        <w:rPr>
          <w:rFonts w:ascii="Tahoma" w:hAnsi="Tahoma" w:cs="Tahoma"/>
          <w:sz w:val="20"/>
        </w:rPr>
        <w:t xml:space="preserve"> </w:t>
      </w:r>
      <w:r w:rsidR="007A2487" w:rsidRPr="00FB0E2F">
        <w:rPr>
          <w:rFonts w:ascii="Tahoma" w:hAnsi="Tahoma" w:cs="Tahoma"/>
          <w:i/>
          <w:sz w:val="20"/>
        </w:rPr>
        <w:t>EOEA Manag</w:t>
      </w:r>
      <w:r w:rsidR="00F43A05" w:rsidRPr="00FB0E2F">
        <w:rPr>
          <w:rFonts w:ascii="Tahoma" w:hAnsi="Tahoma" w:cs="Tahoma"/>
          <w:i/>
          <w:sz w:val="20"/>
        </w:rPr>
        <w:t>ing</w:t>
      </w:r>
      <w:r w:rsidR="007A2487" w:rsidRPr="00FB0E2F">
        <w:rPr>
          <w:rFonts w:ascii="Tahoma" w:hAnsi="Tahoma" w:cs="Tahoma"/>
          <w:i/>
          <w:sz w:val="20"/>
        </w:rPr>
        <w:t xml:space="preserve"> Director</w:t>
      </w:r>
      <w:r w:rsidR="007A2487" w:rsidRPr="00FB0E2F">
        <w:rPr>
          <w:rFonts w:ascii="Tahoma" w:hAnsi="Tahoma" w:cs="Tahoma"/>
          <w:sz w:val="20"/>
        </w:rPr>
        <w:t xml:space="preserve"> for the </w:t>
      </w:r>
      <w:r w:rsidR="00F43A05" w:rsidRPr="00FB0E2F">
        <w:rPr>
          <w:rFonts w:ascii="Tahoma" w:hAnsi="Tahoma" w:cs="Tahoma"/>
          <w:sz w:val="20"/>
        </w:rPr>
        <w:t>SIMS P</w:t>
      </w:r>
      <w:r w:rsidR="007A2487" w:rsidRPr="00FB0E2F">
        <w:rPr>
          <w:rFonts w:ascii="Tahoma" w:hAnsi="Tahoma" w:cs="Tahoma"/>
          <w:sz w:val="20"/>
        </w:rPr>
        <w:t>roject</w:t>
      </w:r>
      <w:r w:rsidRPr="00FB0E2F">
        <w:rPr>
          <w:rFonts w:ascii="Tahoma" w:hAnsi="Tahoma" w:cs="Tahoma"/>
          <w:sz w:val="20"/>
        </w:rPr>
        <w:t xml:space="preserve"> and the date.</w:t>
      </w:r>
    </w:p>
    <w:p w14:paraId="3248AC89" w14:textId="77777777" w:rsidR="007A2487" w:rsidRPr="003924BA" w:rsidRDefault="007A2487" w:rsidP="007A2487">
      <w:pPr>
        <w:pStyle w:val="H3Text"/>
        <w:spacing w:after="0"/>
        <w:rPr>
          <w:rFonts w:ascii="Tahoma" w:hAnsi="Tahoma" w:cs="Tahoma"/>
          <w:sz w:val="20"/>
        </w:rPr>
      </w:pPr>
    </w:p>
    <w:p w14:paraId="290FCCD4" w14:textId="77777777" w:rsidR="005F5B00" w:rsidRPr="003924BA" w:rsidRDefault="007A2487" w:rsidP="007A2487">
      <w:pPr>
        <w:spacing w:after="0" w:line="240" w:lineRule="auto"/>
        <w:ind w:left="720"/>
        <w:rPr>
          <w:rFonts w:ascii="Tahoma" w:hAnsi="Tahoma" w:cs="Tahoma"/>
          <w:b/>
          <w:bCs/>
          <w:color w:val="2E3534"/>
          <w:sz w:val="20"/>
          <w:szCs w:val="20"/>
        </w:rPr>
      </w:pPr>
      <w:r w:rsidRPr="003924BA">
        <w:rPr>
          <w:rFonts w:ascii="Tahoma" w:hAnsi="Tahoma" w:cs="Tahoma"/>
          <w:b/>
          <w:bCs/>
          <w:color w:val="2E3534"/>
          <w:sz w:val="20"/>
          <w:szCs w:val="20"/>
        </w:rPr>
        <w:t>I certify that the above information is complete and accurate.</w:t>
      </w:r>
    </w:p>
    <w:p w14:paraId="5E319850" w14:textId="77777777" w:rsidR="00727A8E" w:rsidRPr="003924BA" w:rsidRDefault="00727A8E" w:rsidP="0020134F">
      <w:pPr>
        <w:spacing w:after="0" w:line="240" w:lineRule="auto"/>
        <w:ind w:left="720"/>
        <w:rPr>
          <w:rFonts w:ascii="Tahoma" w:hAnsi="Tahoma" w:cs="Tahoma"/>
          <w:b/>
          <w:bCs/>
          <w:color w:val="2E3534"/>
          <w:sz w:val="20"/>
          <w:szCs w:val="20"/>
        </w:rPr>
      </w:pPr>
    </w:p>
    <w:p w14:paraId="2FAD10DA" w14:textId="77777777" w:rsidR="00727A8E" w:rsidRPr="003924BA" w:rsidRDefault="00727A8E" w:rsidP="00727A8E">
      <w:pPr>
        <w:spacing w:after="0" w:line="240" w:lineRule="auto"/>
        <w:ind w:firstLine="720"/>
        <w:rPr>
          <w:rFonts w:ascii="Tahoma" w:hAnsi="Tahoma" w:cs="Tahoma"/>
          <w:b/>
          <w:bCs/>
          <w:color w:val="2E3534"/>
          <w:sz w:val="20"/>
          <w:szCs w:val="20"/>
        </w:rPr>
      </w:pPr>
      <w:r w:rsidRPr="00525BC7">
        <w:rPr>
          <w:rFonts w:ascii="Tahoma" w:hAnsi="Tahoma" w:cs="Tahoma"/>
          <w:b/>
          <w:bCs/>
          <w:color w:val="2E3534"/>
          <w:sz w:val="20"/>
          <w:szCs w:val="20"/>
          <w:highlight w:val="yellow"/>
        </w:rPr>
        <w:t>____________________________</w:t>
      </w:r>
      <w:r w:rsidRPr="003924BA">
        <w:rPr>
          <w:rFonts w:ascii="Tahoma" w:hAnsi="Tahoma" w:cs="Tahoma"/>
          <w:b/>
          <w:bCs/>
          <w:color w:val="2E3534"/>
          <w:sz w:val="20"/>
          <w:szCs w:val="20"/>
        </w:rPr>
        <w:tab/>
      </w:r>
      <w:r w:rsidRPr="003924BA">
        <w:rPr>
          <w:rFonts w:ascii="Tahoma" w:hAnsi="Tahoma" w:cs="Tahoma"/>
          <w:b/>
          <w:bCs/>
          <w:color w:val="2E3534"/>
          <w:sz w:val="20"/>
          <w:szCs w:val="20"/>
        </w:rPr>
        <w:tab/>
      </w:r>
      <w:r w:rsidRPr="003924BA">
        <w:rPr>
          <w:rFonts w:ascii="Tahoma" w:hAnsi="Tahoma" w:cs="Tahoma"/>
          <w:b/>
          <w:bCs/>
          <w:color w:val="2E3534"/>
          <w:sz w:val="20"/>
          <w:szCs w:val="20"/>
        </w:rPr>
        <w:tab/>
      </w:r>
      <w:r w:rsidRPr="00525BC7">
        <w:rPr>
          <w:rFonts w:ascii="Tahoma" w:hAnsi="Tahoma" w:cs="Tahoma"/>
          <w:b/>
          <w:bCs/>
          <w:color w:val="2E3534"/>
          <w:sz w:val="20"/>
          <w:szCs w:val="20"/>
          <w:highlight w:val="yellow"/>
        </w:rPr>
        <w:t>____________________________</w:t>
      </w:r>
    </w:p>
    <w:p w14:paraId="1D6C423B" w14:textId="77777777" w:rsidR="00727A8E" w:rsidRPr="003924BA" w:rsidRDefault="00727A8E" w:rsidP="00727A8E">
      <w:pPr>
        <w:spacing w:after="0" w:line="240" w:lineRule="auto"/>
        <w:ind w:firstLine="720"/>
        <w:rPr>
          <w:rFonts w:ascii="Tahoma" w:hAnsi="Tahoma" w:cs="Tahoma"/>
          <w:b/>
          <w:bCs/>
          <w:color w:val="2E3534"/>
          <w:sz w:val="20"/>
          <w:szCs w:val="20"/>
        </w:rPr>
      </w:pPr>
      <w:r w:rsidRPr="003924BA">
        <w:rPr>
          <w:rFonts w:ascii="Tahoma" w:hAnsi="Tahoma" w:cs="Tahoma"/>
          <w:b/>
          <w:bCs/>
          <w:color w:val="2E3534"/>
          <w:sz w:val="20"/>
          <w:szCs w:val="20"/>
        </w:rPr>
        <w:t>Data Requester</w:t>
      </w:r>
      <w:r w:rsidRPr="003924BA">
        <w:rPr>
          <w:rFonts w:ascii="Tahoma" w:hAnsi="Tahoma" w:cs="Tahoma"/>
          <w:b/>
          <w:bCs/>
          <w:color w:val="2E3534"/>
          <w:sz w:val="20"/>
          <w:szCs w:val="20"/>
        </w:rPr>
        <w:tab/>
      </w:r>
      <w:r w:rsidRPr="003924BA">
        <w:rPr>
          <w:rFonts w:ascii="Tahoma" w:hAnsi="Tahoma" w:cs="Tahoma"/>
          <w:b/>
          <w:bCs/>
          <w:color w:val="2E3534"/>
          <w:sz w:val="20"/>
          <w:szCs w:val="20"/>
        </w:rPr>
        <w:tab/>
      </w:r>
      <w:r w:rsidRPr="003924BA">
        <w:rPr>
          <w:rFonts w:ascii="Tahoma" w:hAnsi="Tahoma" w:cs="Tahoma"/>
          <w:b/>
          <w:bCs/>
          <w:color w:val="2E3534"/>
          <w:sz w:val="20"/>
          <w:szCs w:val="20"/>
        </w:rPr>
        <w:tab/>
      </w:r>
      <w:r w:rsidRPr="003924BA">
        <w:rPr>
          <w:rFonts w:ascii="Tahoma" w:hAnsi="Tahoma" w:cs="Tahoma"/>
          <w:b/>
          <w:bCs/>
          <w:color w:val="2E3534"/>
          <w:sz w:val="20"/>
          <w:szCs w:val="20"/>
        </w:rPr>
        <w:tab/>
      </w:r>
      <w:r w:rsidRPr="003924BA">
        <w:rPr>
          <w:rFonts w:ascii="Tahoma" w:hAnsi="Tahoma" w:cs="Tahoma"/>
          <w:b/>
          <w:bCs/>
          <w:color w:val="2E3534"/>
          <w:sz w:val="20"/>
          <w:szCs w:val="20"/>
        </w:rPr>
        <w:tab/>
        <w:t>Date</w:t>
      </w:r>
    </w:p>
    <w:p w14:paraId="5D358C67" w14:textId="77777777" w:rsidR="00727A8E" w:rsidRPr="003924BA" w:rsidRDefault="00727A8E" w:rsidP="00727A8E">
      <w:pPr>
        <w:spacing w:after="0" w:line="240" w:lineRule="auto"/>
        <w:ind w:firstLine="720"/>
        <w:rPr>
          <w:rFonts w:ascii="Tahoma" w:hAnsi="Tahoma" w:cs="Tahoma"/>
          <w:b/>
          <w:bCs/>
          <w:color w:val="2E3534"/>
          <w:sz w:val="20"/>
          <w:szCs w:val="20"/>
        </w:rPr>
      </w:pPr>
    </w:p>
    <w:p w14:paraId="6A582362" w14:textId="77777777" w:rsidR="00727A8E" w:rsidRPr="003924BA" w:rsidRDefault="00727A8E" w:rsidP="00727A8E">
      <w:pPr>
        <w:spacing w:after="0" w:line="240" w:lineRule="auto"/>
        <w:ind w:firstLine="720"/>
        <w:rPr>
          <w:rFonts w:ascii="Tahoma" w:hAnsi="Tahoma" w:cs="Tahoma"/>
          <w:b/>
          <w:bCs/>
          <w:color w:val="2E3534"/>
          <w:sz w:val="20"/>
          <w:szCs w:val="20"/>
        </w:rPr>
      </w:pPr>
      <w:r w:rsidRPr="00717CA1">
        <w:rPr>
          <w:rFonts w:ascii="Tahoma" w:hAnsi="Tahoma" w:cs="Tahoma"/>
          <w:b/>
          <w:bCs/>
          <w:color w:val="2E3534"/>
          <w:sz w:val="20"/>
          <w:szCs w:val="20"/>
        </w:rPr>
        <w:t>____________________________</w:t>
      </w:r>
      <w:r w:rsidRPr="00717CA1">
        <w:rPr>
          <w:rFonts w:ascii="Tahoma" w:hAnsi="Tahoma" w:cs="Tahoma"/>
          <w:b/>
          <w:bCs/>
          <w:color w:val="2E3534"/>
          <w:sz w:val="20"/>
          <w:szCs w:val="20"/>
        </w:rPr>
        <w:tab/>
      </w:r>
      <w:r w:rsidRPr="00717CA1">
        <w:rPr>
          <w:rFonts w:ascii="Tahoma" w:hAnsi="Tahoma" w:cs="Tahoma"/>
          <w:b/>
          <w:bCs/>
          <w:color w:val="2E3534"/>
          <w:sz w:val="20"/>
          <w:szCs w:val="20"/>
        </w:rPr>
        <w:tab/>
      </w:r>
      <w:r w:rsidRPr="00717CA1">
        <w:rPr>
          <w:rFonts w:ascii="Tahoma" w:hAnsi="Tahoma" w:cs="Tahoma"/>
          <w:b/>
          <w:bCs/>
          <w:color w:val="2E3534"/>
          <w:sz w:val="20"/>
          <w:szCs w:val="20"/>
        </w:rPr>
        <w:tab/>
        <w:t>____________________________</w:t>
      </w:r>
    </w:p>
    <w:p w14:paraId="525249E1" w14:textId="77777777" w:rsidR="00727A8E" w:rsidRPr="003924BA" w:rsidRDefault="00727A8E" w:rsidP="00727A8E">
      <w:pPr>
        <w:spacing w:after="0" w:line="240" w:lineRule="auto"/>
        <w:ind w:firstLine="720"/>
        <w:rPr>
          <w:rFonts w:ascii="Tahoma" w:hAnsi="Tahoma" w:cs="Tahoma"/>
          <w:b/>
          <w:bCs/>
          <w:color w:val="2E3534"/>
          <w:sz w:val="20"/>
          <w:szCs w:val="20"/>
        </w:rPr>
      </w:pPr>
      <w:r w:rsidRPr="003924BA">
        <w:rPr>
          <w:rFonts w:ascii="Tahoma" w:hAnsi="Tahoma" w:cs="Tahoma"/>
          <w:b/>
          <w:bCs/>
          <w:color w:val="2E3534"/>
          <w:sz w:val="20"/>
          <w:szCs w:val="20"/>
        </w:rPr>
        <w:t>Executive Director</w:t>
      </w:r>
      <w:r w:rsidRPr="003924BA">
        <w:rPr>
          <w:rFonts w:ascii="Tahoma" w:hAnsi="Tahoma" w:cs="Tahoma"/>
          <w:b/>
          <w:bCs/>
          <w:color w:val="2E3534"/>
          <w:sz w:val="20"/>
          <w:szCs w:val="20"/>
        </w:rPr>
        <w:tab/>
      </w:r>
      <w:r w:rsidRPr="003924BA">
        <w:rPr>
          <w:rFonts w:ascii="Tahoma" w:hAnsi="Tahoma" w:cs="Tahoma"/>
          <w:b/>
          <w:bCs/>
          <w:color w:val="2E3534"/>
          <w:sz w:val="20"/>
          <w:szCs w:val="20"/>
        </w:rPr>
        <w:tab/>
      </w:r>
      <w:r w:rsidRPr="003924BA">
        <w:rPr>
          <w:rFonts w:ascii="Tahoma" w:hAnsi="Tahoma" w:cs="Tahoma"/>
          <w:b/>
          <w:bCs/>
          <w:color w:val="2E3534"/>
          <w:sz w:val="20"/>
          <w:szCs w:val="20"/>
        </w:rPr>
        <w:tab/>
      </w:r>
      <w:r w:rsidRPr="003924BA">
        <w:rPr>
          <w:rFonts w:ascii="Tahoma" w:hAnsi="Tahoma" w:cs="Tahoma"/>
          <w:b/>
          <w:bCs/>
          <w:color w:val="2E3534"/>
          <w:sz w:val="20"/>
          <w:szCs w:val="20"/>
        </w:rPr>
        <w:tab/>
      </w:r>
      <w:r w:rsidR="00E86EC1">
        <w:rPr>
          <w:rFonts w:ascii="Tahoma" w:hAnsi="Tahoma" w:cs="Tahoma"/>
          <w:b/>
          <w:bCs/>
          <w:color w:val="2E3534"/>
          <w:sz w:val="20"/>
          <w:szCs w:val="20"/>
        </w:rPr>
        <w:tab/>
      </w:r>
      <w:r w:rsidRPr="003924BA">
        <w:rPr>
          <w:rFonts w:ascii="Tahoma" w:hAnsi="Tahoma" w:cs="Tahoma"/>
          <w:b/>
          <w:bCs/>
          <w:color w:val="2E3534"/>
          <w:sz w:val="20"/>
          <w:szCs w:val="20"/>
        </w:rPr>
        <w:t>Date</w:t>
      </w:r>
    </w:p>
    <w:p w14:paraId="39E9306E" w14:textId="77777777" w:rsidR="00F43A05" w:rsidRPr="003924BA" w:rsidRDefault="00F43A05" w:rsidP="00727A8E">
      <w:pPr>
        <w:spacing w:after="0" w:line="240" w:lineRule="auto"/>
        <w:ind w:firstLine="720"/>
        <w:rPr>
          <w:rFonts w:ascii="Tahoma" w:hAnsi="Tahoma" w:cs="Tahoma"/>
          <w:b/>
          <w:bCs/>
          <w:color w:val="2E3534"/>
          <w:sz w:val="20"/>
          <w:szCs w:val="20"/>
        </w:rPr>
      </w:pPr>
    </w:p>
    <w:p w14:paraId="41F3B0D2" w14:textId="77777777" w:rsidR="00727A8E" w:rsidRPr="003924BA" w:rsidRDefault="00727A8E" w:rsidP="00727A8E">
      <w:pPr>
        <w:spacing w:after="0" w:line="240" w:lineRule="auto"/>
        <w:ind w:firstLine="720"/>
        <w:rPr>
          <w:rFonts w:ascii="Tahoma" w:hAnsi="Tahoma" w:cs="Tahoma"/>
          <w:b/>
          <w:bCs/>
          <w:color w:val="2E3534"/>
          <w:sz w:val="20"/>
          <w:szCs w:val="20"/>
        </w:rPr>
      </w:pPr>
      <w:r w:rsidRPr="003924BA">
        <w:rPr>
          <w:rFonts w:ascii="Tahoma" w:hAnsi="Tahoma" w:cs="Tahoma"/>
          <w:b/>
          <w:bCs/>
          <w:color w:val="2E3534"/>
          <w:sz w:val="20"/>
          <w:szCs w:val="20"/>
        </w:rPr>
        <w:t>_____________________________</w:t>
      </w:r>
      <w:r w:rsidRPr="003924BA">
        <w:rPr>
          <w:rFonts w:ascii="Tahoma" w:hAnsi="Tahoma" w:cs="Tahoma"/>
          <w:b/>
          <w:bCs/>
          <w:color w:val="2E3534"/>
          <w:sz w:val="20"/>
          <w:szCs w:val="20"/>
        </w:rPr>
        <w:tab/>
      </w:r>
      <w:r w:rsidRPr="003924BA">
        <w:rPr>
          <w:rFonts w:ascii="Tahoma" w:hAnsi="Tahoma" w:cs="Tahoma"/>
          <w:b/>
          <w:bCs/>
          <w:color w:val="2E3534"/>
          <w:sz w:val="20"/>
          <w:szCs w:val="20"/>
        </w:rPr>
        <w:tab/>
        <w:t>____________________________</w:t>
      </w:r>
    </w:p>
    <w:p w14:paraId="3CD33F5B" w14:textId="77777777" w:rsidR="00727A8E" w:rsidRPr="003924BA" w:rsidRDefault="00F43A05" w:rsidP="00727A8E">
      <w:pPr>
        <w:spacing w:after="0" w:line="240" w:lineRule="auto"/>
        <w:ind w:firstLine="720"/>
        <w:rPr>
          <w:rFonts w:ascii="Tahoma" w:hAnsi="Tahoma" w:cs="Tahoma"/>
          <w:sz w:val="20"/>
          <w:szCs w:val="20"/>
        </w:rPr>
      </w:pPr>
      <w:r w:rsidRPr="003924BA">
        <w:rPr>
          <w:rFonts w:ascii="Tahoma" w:hAnsi="Tahoma" w:cs="Tahoma"/>
          <w:b/>
          <w:bCs/>
          <w:color w:val="2E3534"/>
          <w:sz w:val="20"/>
          <w:szCs w:val="20"/>
        </w:rPr>
        <w:t>EOEA Managing Director</w:t>
      </w:r>
      <w:r w:rsidR="00727A8E" w:rsidRPr="003924BA">
        <w:rPr>
          <w:rFonts w:ascii="Tahoma" w:hAnsi="Tahoma" w:cs="Tahoma"/>
          <w:b/>
          <w:bCs/>
          <w:color w:val="2E3534"/>
          <w:sz w:val="20"/>
          <w:szCs w:val="20"/>
        </w:rPr>
        <w:tab/>
      </w:r>
      <w:r w:rsidR="00727A8E" w:rsidRPr="003924BA">
        <w:rPr>
          <w:rFonts w:ascii="Tahoma" w:hAnsi="Tahoma" w:cs="Tahoma"/>
          <w:b/>
          <w:bCs/>
          <w:color w:val="2E3534"/>
          <w:sz w:val="20"/>
          <w:szCs w:val="20"/>
        </w:rPr>
        <w:tab/>
      </w:r>
      <w:r w:rsidR="00727A8E" w:rsidRPr="003924BA">
        <w:rPr>
          <w:rFonts w:ascii="Tahoma" w:hAnsi="Tahoma" w:cs="Tahoma"/>
          <w:b/>
          <w:bCs/>
          <w:color w:val="2E3534"/>
          <w:sz w:val="20"/>
          <w:szCs w:val="20"/>
        </w:rPr>
        <w:tab/>
      </w:r>
      <w:r w:rsidR="00727A8E" w:rsidRPr="003924BA">
        <w:rPr>
          <w:rFonts w:ascii="Tahoma" w:hAnsi="Tahoma" w:cs="Tahoma"/>
          <w:b/>
          <w:bCs/>
          <w:color w:val="2E3534"/>
          <w:sz w:val="20"/>
          <w:szCs w:val="20"/>
        </w:rPr>
        <w:tab/>
        <w:t>Date</w:t>
      </w:r>
      <w:r w:rsidR="00727A8E" w:rsidRPr="003924BA">
        <w:rPr>
          <w:rFonts w:ascii="Tahoma" w:hAnsi="Tahoma" w:cs="Tahoma"/>
          <w:b/>
          <w:bCs/>
          <w:color w:val="2E3534"/>
          <w:sz w:val="20"/>
          <w:szCs w:val="20"/>
        </w:rPr>
        <w:tab/>
      </w:r>
      <w:r w:rsidR="00727A8E" w:rsidRPr="003924BA">
        <w:rPr>
          <w:rFonts w:ascii="Tahoma" w:hAnsi="Tahoma" w:cs="Tahoma"/>
          <w:b/>
          <w:bCs/>
          <w:color w:val="2E3534"/>
          <w:sz w:val="20"/>
          <w:szCs w:val="20"/>
        </w:rPr>
        <w:tab/>
      </w:r>
    </w:p>
    <w:sectPr w:rsidR="00727A8E" w:rsidRPr="003924BA" w:rsidSect="00134840">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62203"/>
    <w:multiLevelType w:val="hybridMultilevel"/>
    <w:tmpl w:val="09C8C1F8"/>
    <w:lvl w:ilvl="0" w:tplc="494C4080">
      <w:start w:val="1"/>
      <w:numFmt w:val="decimal"/>
      <w:lvlText w:val="%1."/>
      <w:lvlJc w:val="left"/>
      <w:pPr>
        <w:tabs>
          <w:tab w:val="num" w:pos="1800"/>
        </w:tabs>
        <w:ind w:left="1800" w:hanging="360"/>
      </w:pPr>
      <w:rPr>
        <w:rFonts w:cs="Times New Roman"/>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BD6"/>
    <w:rsid w:val="00031223"/>
    <w:rsid w:val="000857A5"/>
    <w:rsid w:val="000E6B24"/>
    <w:rsid w:val="00134840"/>
    <w:rsid w:val="001576D8"/>
    <w:rsid w:val="00171A35"/>
    <w:rsid w:val="001B71B8"/>
    <w:rsid w:val="001E1260"/>
    <w:rsid w:val="0020134F"/>
    <w:rsid w:val="003104B3"/>
    <w:rsid w:val="003924BA"/>
    <w:rsid w:val="003B42C8"/>
    <w:rsid w:val="00427D86"/>
    <w:rsid w:val="00525BC7"/>
    <w:rsid w:val="005C7BD6"/>
    <w:rsid w:val="005D26CA"/>
    <w:rsid w:val="005F2B9D"/>
    <w:rsid w:val="005F5B00"/>
    <w:rsid w:val="0065757D"/>
    <w:rsid w:val="006B5B1C"/>
    <w:rsid w:val="00717CA1"/>
    <w:rsid w:val="00727A8E"/>
    <w:rsid w:val="007A2487"/>
    <w:rsid w:val="008174BB"/>
    <w:rsid w:val="008C1940"/>
    <w:rsid w:val="009021B4"/>
    <w:rsid w:val="00D47124"/>
    <w:rsid w:val="00DB19B0"/>
    <w:rsid w:val="00DD3F57"/>
    <w:rsid w:val="00DD765F"/>
    <w:rsid w:val="00E86EC1"/>
    <w:rsid w:val="00F43A05"/>
    <w:rsid w:val="00FB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87D5"/>
  <w15:docId w15:val="{D38C5B41-109C-4D66-92CC-840ADCAA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Text">
    <w:name w:val="H3 Text"/>
    <w:link w:val="H3TextChar"/>
    <w:rsid w:val="005C7BD6"/>
    <w:pPr>
      <w:spacing w:after="120" w:line="240" w:lineRule="auto"/>
      <w:ind w:left="720"/>
    </w:pPr>
    <w:rPr>
      <w:rFonts w:ascii="Arial" w:eastAsia="Times New Roman" w:hAnsi="Arial" w:cs="Times New Roman"/>
      <w:sz w:val="24"/>
      <w:szCs w:val="20"/>
    </w:rPr>
  </w:style>
  <w:style w:type="character" w:customStyle="1" w:styleId="H3TextChar">
    <w:name w:val="H3 Text Char"/>
    <w:link w:val="H3Text"/>
    <w:locked/>
    <w:rsid w:val="005C7BD6"/>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27A8E"/>
    <w:rPr>
      <w:sz w:val="16"/>
      <w:szCs w:val="16"/>
    </w:rPr>
  </w:style>
  <w:style w:type="paragraph" w:styleId="CommentText">
    <w:name w:val="annotation text"/>
    <w:basedOn w:val="Normal"/>
    <w:link w:val="CommentTextChar"/>
    <w:uiPriority w:val="99"/>
    <w:semiHidden/>
    <w:unhideWhenUsed/>
    <w:rsid w:val="00727A8E"/>
    <w:pPr>
      <w:spacing w:line="240" w:lineRule="auto"/>
    </w:pPr>
    <w:rPr>
      <w:sz w:val="20"/>
      <w:szCs w:val="20"/>
    </w:rPr>
  </w:style>
  <w:style w:type="character" w:customStyle="1" w:styleId="CommentTextChar">
    <w:name w:val="Comment Text Char"/>
    <w:basedOn w:val="DefaultParagraphFont"/>
    <w:link w:val="CommentText"/>
    <w:uiPriority w:val="99"/>
    <w:semiHidden/>
    <w:rsid w:val="00727A8E"/>
    <w:rPr>
      <w:sz w:val="20"/>
      <w:szCs w:val="20"/>
    </w:rPr>
  </w:style>
  <w:style w:type="paragraph" w:styleId="CommentSubject">
    <w:name w:val="annotation subject"/>
    <w:basedOn w:val="CommentText"/>
    <w:next w:val="CommentText"/>
    <w:link w:val="CommentSubjectChar"/>
    <w:uiPriority w:val="99"/>
    <w:semiHidden/>
    <w:unhideWhenUsed/>
    <w:rsid w:val="00727A8E"/>
    <w:rPr>
      <w:b/>
      <w:bCs/>
    </w:rPr>
  </w:style>
  <w:style w:type="character" w:customStyle="1" w:styleId="CommentSubjectChar">
    <w:name w:val="Comment Subject Char"/>
    <w:basedOn w:val="CommentTextChar"/>
    <w:link w:val="CommentSubject"/>
    <w:uiPriority w:val="99"/>
    <w:semiHidden/>
    <w:rsid w:val="00727A8E"/>
    <w:rPr>
      <w:b/>
      <w:bCs/>
      <w:sz w:val="20"/>
      <w:szCs w:val="20"/>
    </w:rPr>
  </w:style>
  <w:style w:type="paragraph" w:styleId="BalloonText">
    <w:name w:val="Balloon Text"/>
    <w:basedOn w:val="Normal"/>
    <w:link w:val="BalloonTextChar"/>
    <w:uiPriority w:val="99"/>
    <w:semiHidden/>
    <w:unhideWhenUsed/>
    <w:rsid w:val="00727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UMMS</dc:creator>
  <cp:lastModifiedBy>Beauregard, Lisa (ELD)</cp:lastModifiedBy>
  <cp:revision>5</cp:revision>
  <dcterms:created xsi:type="dcterms:W3CDTF">2017-02-01T20:47:00Z</dcterms:created>
  <dcterms:modified xsi:type="dcterms:W3CDTF">2021-10-04T20:19:00Z</dcterms:modified>
</cp:coreProperties>
</file>